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283B4" w14:textId="162A96E4" w:rsidR="00E23B51" w:rsidRDefault="008B2760" w:rsidP="008B2760">
      <w:pPr>
        <w:jc w:val="center"/>
        <w:rPr>
          <w:sz w:val="24"/>
          <w:szCs w:val="24"/>
        </w:rPr>
      </w:pPr>
      <w:r>
        <w:rPr>
          <w:sz w:val="24"/>
          <w:szCs w:val="24"/>
        </w:rPr>
        <w:t>Complaints Policy</w:t>
      </w:r>
    </w:p>
    <w:p w14:paraId="61938593" w14:textId="547CC230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Policy statement</w:t>
      </w:r>
    </w:p>
    <w:p w14:paraId="0C30D2A4" w14:textId="385CA1A9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We believe that children and parents are entitled to expect courtesy and prompt, careful attention to their needs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and wishes. We welcome suggestions on how to improve our setting and will give prompt and serious attention to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any concerns about the running of the setting. We anticipate that most concerns will be resolved quickly, by an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informal approach with the appropriate member of staff. If this does not achieve the desired result, we have a set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of procedures for dealing with concerns. We aim to bring all concerns about the running of our setting to a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 xml:space="preserve">satisfactory conclusion for </w:t>
      </w:r>
      <w:proofErr w:type="gramStart"/>
      <w:r w:rsidRPr="00206394">
        <w:rPr>
          <w:sz w:val="24"/>
          <w:szCs w:val="24"/>
        </w:rPr>
        <w:t>all of</w:t>
      </w:r>
      <w:proofErr w:type="gramEnd"/>
      <w:r w:rsidRPr="00206394">
        <w:rPr>
          <w:sz w:val="24"/>
          <w:szCs w:val="24"/>
        </w:rPr>
        <w:t xml:space="preserve"> the parties involved.</w:t>
      </w:r>
    </w:p>
    <w:p w14:paraId="480D9AF2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Procedures</w:t>
      </w:r>
    </w:p>
    <w:p w14:paraId="4C7369D6" w14:textId="3165D8EA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All settings are required to keep a written record of any complaints that reach stage two and above, and their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outcome. This is to be made available to parents, as well as to Ofsted inspectors on request. A full procedure is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set out in the Pre-school Learning Alliance publication Complaint Investigation Record (2012) which acts as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'summary log' for this purpose.</w:t>
      </w:r>
    </w:p>
    <w:p w14:paraId="02B0069F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Making a complaint</w:t>
      </w:r>
    </w:p>
    <w:p w14:paraId="35FAA701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Stage 1</w:t>
      </w:r>
    </w:p>
    <w:p w14:paraId="60BB628B" w14:textId="48C63DB0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Any parent who has a concern about an aspect of our setting's provision talks over his/her concerns with our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 xml:space="preserve">manager </w:t>
      </w:r>
      <w:proofErr w:type="gramStart"/>
      <w:r w:rsidRPr="00206394">
        <w:rPr>
          <w:sz w:val="24"/>
          <w:szCs w:val="24"/>
        </w:rPr>
        <w:t>first of all</w:t>
      </w:r>
      <w:proofErr w:type="gramEnd"/>
      <w:r w:rsidRPr="00206394">
        <w:rPr>
          <w:sz w:val="24"/>
          <w:szCs w:val="24"/>
        </w:rPr>
        <w:t>.</w:t>
      </w:r>
    </w:p>
    <w:p w14:paraId="0FC05FB7" w14:textId="7839640C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Most complaints should be resolved amicably and informally at this stage.</w:t>
      </w:r>
    </w:p>
    <w:p w14:paraId="6224B490" w14:textId="00F60E5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We record the issue, and how it was resolved, in the child’s file.</w:t>
      </w:r>
    </w:p>
    <w:p w14:paraId="352FE449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Stage 2</w:t>
      </w:r>
    </w:p>
    <w:p w14:paraId="33307209" w14:textId="4B5F5876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If this does not have a satisfactory outcome, or if the problem recurs, the parent moves to this stage of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procedure by putting the concerns or complaint in writing.</w:t>
      </w:r>
    </w:p>
    <w:p w14:paraId="67236677" w14:textId="2C5459D6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For parents who are not comfortable with making written complaints, there is a template form for recording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complaints in the Complaint Investigation Record; the form may be completed our manager and signed by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parent.</w:t>
      </w:r>
    </w:p>
    <w:p w14:paraId="0ACF1208" w14:textId="52C83F59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Our setting stores all information relating to written complaints from parents in the child's personal file.</w:t>
      </w:r>
      <w:r>
        <w:rPr>
          <w:sz w:val="24"/>
          <w:szCs w:val="24"/>
        </w:rPr>
        <w:t xml:space="preserve">  </w:t>
      </w:r>
      <w:r w:rsidRPr="00206394">
        <w:rPr>
          <w:sz w:val="24"/>
          <w:szCs w:val="24"/>
        </w:rPr>
        <w:t>However, if the complaint involves a detailed investigation, our manager may wish to store all information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relating to the investigation in a separate file designated for this complaint.</w:t>
      </w:r>
    </w:p>
    <w:p w14:paraId="486DA552" w14:textId="3D73A32A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lastRenderedPageBreak/>
        <w:t xml:space="preserve"> When the investigation into the complaint is completed, our manager meets with the parent to discuss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outcome.</w:t>
      </w:r>
    </w:p>
    <w:p w14:paraId="316C06C4" w14:textId="18475A4D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We inform parents of the outcome of the investigation within 28 days of him/her making the complaint.</w:t>
      </w:r>
    </w:p>
    <w:p w14:paraId="63894731" w14:textId="54F90B39" w:rsidR="00C0723E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When the complaint is resolved at this stage, we log the summative points in our Complaint Investigation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Record, which is made available to Ofsted on request</w:t>
      </w:r>
    </w:p>
    <w:p w14:paraId="7EADC96C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Stage 3</w:t>
      </w:r>
    </w:p>
    <w:p w14:paraId="2A0282F9" w14:textId="082910C9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If the parent is not satisfied with the outcome of the investigation, he or she requests a meeting with our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 xml:space="preserve">manager and the chair. The parent may have a friend or partner present if they </w:t>
      </w:r>
      <w:proofErr w:type="gramStart"/>
      <w:r w:rsidRPr="00206394">
        <w:rPr>
          <w:sz w:val="24"/>
          <w:szCs w:val="24"/>
        </w:rPr>
        <w:t>prefer</w:t>
      </w:r>
      <w:proofErr w:type="gramEnd"/>
      <w:r w:rsidRPr="00206394">
        <w:rPr>
          <w:sz w:val="24"/>
          <w:szCs w:val="24"/>
        </w:rPr>
        <w:t xml:space="preserve"> and our manager should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have the support of the management team.</w:t>
      </w:r>
    </w:p>
    <w:p w14:paraId="3FA2A143" w14:textId="1BE411B1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An agreed written record of the discussion is made, as well as any decision or action to take as a result. </w:t>
      </w:r>
      <w:proofErr w:type="gramStart"/>
      <w:r w:rsidRPr="00206394">
        <w:rPr>
          <w:sz w:val="24"/>
          <w:szCs w:val="24"/>
        </w:rPr>
        <w:t>All of</w:t>
      </w:r>
      <w:proofErr w:type="gramEnd"/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the parties present at the meeting sign the record and receive a copy of it.</w:t>
      </w:r>
    </w:p>
    <w:p w14:paraId="7F9EA9CF" w14:textId="6AFF872F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This signed record signifies that the procedure has concluded. When the complaint is resolved at this stage,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we log the summative points in our Complaint Investigation Record.</w:t>
      </w:r>
    </w:p>
    <w:p w14:paraId="04E56BE7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Stage 4</w:t>
      </w:r>
    </w:p>
    <w:p w14:paraId="1DB2811D" w14:textId="60EA8B62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If at the stage three meeting the parent cannot reach agreement with us, we invite an external mediator to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help to settle the complaint. This person should be acceptable to both parties, listen to both sides and offer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advice. A mediator has no legal powers, but can help us to define the problem, review the action so far and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suggest further ways in which it might be resolved.</w:t>
      </w:r>
    </w:p>
    <w:p w14:paraId="54CF02B4" w14:textId="4177F9F3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Staff or volunteers within the Pre-school Learning Alliance are appropriate persons to be invited to act as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mediators.</w:t>
      </w:r>
    </w:p>
    <w:p w14:paraId="284249E0" w14:textId="5674E5C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The mediator keeps all discussions confidential. S/he can hold separate meetings with our staff and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parent, if this is decided to be helpful. The mediator keeps an agreed written record of any meetings that are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held and of any advice s/he gives.</w:t>
      </w:r>
    </w:p>
    <w:p w14:paraId="13046154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Stage 5</w:t>
      </w:r>
    </w:p>
    <w:p w14:paraId="405722E0" w14:textId="2D2E20CD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When the mediator has concluded her/his investigations, a final meeting between the parent and our manager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is held. The purpose of this meeting is to reach a decision on the action to be taken to deal with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complaint. The mediator's advice is used to reach this conclusion. The mediator is present at the meeting if all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parties think this will help a decision to be reached.</w:t>
      </w:r>
    </w:p>
    <w:p w14:paraId="26099202" w14:textId="2235C2B3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lastRenderedPageBreak/>
        <w:t xml:space="preserve"> A record of this meeting, including the decision on the action to be taken, is made. Everyone </w:t>
      </w:r>
      <w:proofErr w:type="gramStart"/>
      <w:r w:rsidRPr="00206394">
        <w:rPr>
          <w:sz w:val="24"/>
          <w:szCs w:val="24"/>
        </w:rPr>
        <w:t>present</w:t>
      </w:r>
      <w:proofErr w:type="gramEnd"/>
      <w:r w:rsidRPr="00206394">
        <w:rPr>
          <w:sz w:val="24"/>
          <w:szCs w:val="24"/>
        </w:rPr>
        <w:t xml:space="preserve"> at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meeting signs the record and receives a copy of it. This signed record signifies that the procedure has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concluded.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The role of the Office for Standards in Education, Children’s Services and Skills (Ofsted), the Local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Safeguarding Children Board and the Information Commissioner’s Office</w:t>
      </w:r>
    </w:p>
    <w:p w14:paraId="431DDD45" w14:textId="1949610E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Parents may approach Ofsted directly at any stage of this complaint</w:t>
      </w:r>
      <w:r w:rsidR="005F73E8">
        <w:rPr>
          <w:sz w:val="24"/>
          <w:szCs w:val="24"/>
        </w:rPr>
        <w:t>’</w:t>
      </w:r>
      <w:r w:rsidRPr="00206394">
        <w:rPr>
          <w:sz w:val="24"/>
          <w:szCs w:val="24"/>
        </w:rPr>
        <w:t>s procedure. In addition, where there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seems to be a possible breach of the setting's registration requirements, it is essential to involve Ofsted as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registering and inspection body with a duty to ensure the Safeguarding and Welfare Requirements of the Early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Years Foundation Stage are adhered to.</w:t>
      </w:r>
    </w:p>
    <w:p w14:paraId="6BBE842B" w14:textId="4BBA65C5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Parents can complain to Ofsted by telephone on in writing at:</w:t>
      </w:r>
    </w:p>
    <w:p w14:paraId="06E167A0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Ofsted National Business Unit, Piccadilly Gate, Store Street, Manchester M1 2WD</w:t>
      </w:r>
    </w:p>
    <w:p w14:paraId="10511E4C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Tel: 0300 123 1231</w:t>
      </w:r>
    </w:p>
    <w:p w14:paraId="130413CB" w14:textId="3000FD6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These details are displayed on our setting's notice board.</w:t>
      </w:r>
    </w:p>
    <w:p w14:paraId="1E77FF7B" w14:textId="31062F90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If a child appears to be at risk, we follow the procedures of the Local Safeguarding Children Board.</w:t>
      </w:r>
    </w:p>
    <w:p w14:paraId="5788B08A" w14:textId="097B8B7A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In these cases, both the parent and [our setting are/I am] informed and our manager work with Ofsted or the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Local Safeguarding Children Board to ensure a proper investigation of the complaint, followed by appropriate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action.</w:t>
      </w:r>
    </w:p>
    <w:p w14:paraId="25553F60" w14:textId="1B44118F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The Information Commissioner’s Office (ICO) can be contacted if you have made a complaint about the way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your data is being handled and remain dissatisfied after raising your concern with us. For further information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about how we handle your data, please refer to the Privacy Notice given to you when you registered your child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at our setting. The ICO can be contacted at Information Commissioner’s Office, Wycliffe House, Water Lane,</w:t>
      </w:r>
      <w:r>
        <w:rPr>
          <w:sz w:val="24"/>
          <w:szCs w:val="24"/>
        </w:rPr>
        <w:t xml:space="preserve"> </w:t>
      </w:r>
      <w:proofErr w:type="spellStart"/>
      <w:r w:rsidRPr="00206394">
        <w:rPr>
          <w:sz w:val="24"/>
          <w:szCs w:val="24"/>
        </w:rPr>
        <w:t>Wilmslow</w:t>
      </w:r>
      <w:proofErr w:type="spellEnd"/>
      <w:r w:rsidRPr="00206394">
        <w:rPr>
          <w:sz w:val="24"/>
          <w:szCs w:val="24"/>
        </w:rPr>
        <w:t>, Cheshire, SK9 5AF or ico.org.uk</w:t>
      </w:r>
    </w:p>
    <w:p w14:paraId="526D13E0" w14:textId="77777777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Records</w:t>
      </w:r>
    </w:p>
    <w:p w14:paraId="61D15223" w14:textId="6D8022B1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A record of complaints in relation to ou</w:t>
      </w:r>
      <w:r w:rsidR="009E5B1A">
        <w:rPr>
          <w:sz w:val="24"/>
          <w:szCs w:val="24"/>
        </w:rPr>
        <w:t>r</w:t>
      </w:r>
      <w:r w:rsidRPr="00206394">
        <w:rPr>
          <w:sz w:val="24"/>
          <w:szCs w:val="24"/>
        </w:rPr>
        <w:t xml:space="preserve"> setting, or the children or the adults working in our</w:t>
      </w:r>
      <w:r w:rsidR="009E5B1A"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setting, is</w:t>
      </w:r>
      <w:r w:rsidR="009E5B1A"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kept for at least three years; including the date, the circumstances of the complaint and how the complaint was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managed.</w:t>
      </w:r>
    </w:p>
    <w:p w14:paraId="25F16A35" w14:textId="2192D3C6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 xml:space="preserve"> The outcome of all complaints is recorded in our Complaint Investigation Record, which is available for</w:t>
      </w:r>
      <w:r>
        <w:rPr>
          <w:sz w:val="24"/>
          <w:szCs w:val="24"/>
        </w:rPr>
        <w:t xml:space="preserve"> </w:t>
      </w:r>
      <w:r w:rsidRPr="00206394">
        <w:rPr>
          <w:sz w:val="24"/>
          <w:szCs w:val="24"/>
        </w:rPr>
        <w:t>parents and Ofsted inspectors to view on request.</w:t>
      </w:r>
    </w:p>
    <w:p w14:paraId="7733972E" w14:textId="77777777" w:rsidR="00206394" w:rsidRPr="00206394" w:rsidRDefault="00206394" w:rsidP="00206394">
      <w:pPr>
        <w:rPr>
          <w:sz w:val="24"/>
          <w:szCs w:val="24"/>
        </w:rPr>
      </w:pPr>
    </w:p>
    <w:p w14:paraId="398438B7" w14:textId="1F08A479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lastRenderedPageBreak/>
        <w:t xml:space="preserve">This policy was adopted by Courtyard Preschool </w:t>
      </w:r>
    </w:p>
    <w:p w14:paraId="20808692" w14:textId="49F07E05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On 09/09/2020</w:t>
      </w:r>
      <w:r w:rsidR="005F73E8">
        <w:rPr>
          <w:sz w:val="24"/>
          <w:szCs w:val="24"/>
        </w:rPr>
        <w:t>1</w:t>
      </w:r>
    </w:p>
    <w:p w14:paraId="7DB74A74" w14:textId="7807767E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Date to be reviewed 01/09 202</w:t>
      </w:r>
      <w:r w:rsidR="005F73E8">
        <w:rPr>
          <w:sz w:val="24"/>
          <w:szCs w:val="24"/>
        </w:rPr>
        <w:t>2</w:t>
      </w:r>
    </w:p>
    <w:p w14:paraId="03BCE830" w14:textId="6B16ED30" w:rsidR="00206394" w:rsidRPr="00206394" w:rsidRDefault="00206394" w:rsidP="00206394">
      <w:pPr>
        <w:rPr>
          <w:sz w:val="24"/>
          <w:szCs w:val="24"/>
        </w:rPr>
      </w:pPr>
      <w:r w:rsidRPr="00206394">
        <w:rPr>
          <w:sz w:val="24"/>
          <w:szCs w:val="24"/>
        </w:rPr>
        <w:t>Signed on behalf of the provider Sarah Boucher</w:t>
      </w:r>
    </w:p>
    <w:sectPr w:rsidR="00206394" w:rsidRPr="0020639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394"/>
    <w:rsid w:val="00206394"/>
    <w:rsid w:val="005F73E8"/>
    <w:rsid w:val="007441A4"/>
    <w:rsid w:val="008B2760"/>
    <w:rsid w:val="009E5B1A"/>
    <w:rsid w:val="00C0723E"/>
    <w:rsid w:val="00E2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86874"/>
  <w15:chartTrackingRefBased/>
  <w15:docId w15:val="{D9C18132-25D5-4510-A1D4-89ADB60CC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972</Words>
  <Characters>5543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boucher</dc:creator>
  <cp:keywords/>
  <dc:description/>
  <cp:lastModifiedBy>sarah boucher</cp:lastModifiedBy>
  <cp:revision>4</cp:revision>
  <cp:lastPrinted>2021-05-04T14:53:00Z</cp:lastPrinted>
  <dcterms:created xsi:type="dcterms:W3CDTF">2021-05-04T14:43:00Z</dcterms:created>
  <dcterms:modified xsi:type="dcterms:W3CDTF">2022-01-04T13:07:00Z</dcterms:modified>
</cp:coreProperties>
</file>